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9D6" w:rsidRPr="000C7F71" w:rsidRDefault="00C266B0" w:rsidP="000C7F71">
      <w:pPr>
        <w:pStyle w:val="NoSpacing"/>
        <w:rPr>
          <w:b/>
          <w:sz w:val="28"/>
          <w:szCs w:val="28"/>
        </w:rPr>
      </w:pPr>
      <w:r w:rsidRPr="000C7F71">
        <w:rPr>
          <w:b/>
          <w:sz w:val="28"/>
          <w:szCs w:val="28"/>
        </w:rPr>
        <w:br/>
        <w:t xml:space="preserve">What </w:t>
      </w:r>
      <w:proofErr w:type="gramStart"/>
      <w:r w:rsidRPr="000C7F71">
        <w:rPr>
          <w:b/>
          <w:sz w:val="28"/>
          <w:szCs w:val="28"/>
        </w:rPr>
        <w:t>Is</w:t>
      </w:r>
      <w:proofErr w:type="gramEnd"/>
      <w:r w:rsidRPr="000C7F71">
        <w:rPr>
          <w:b/>
          <w:sz w:val="28"/>
          <w:szCs w:val="28"/>
        </w:rPr>
        <w:t xml:space="preserve"> term</w:t>
      </w:r>
      <w:r w:rsidR="007319D6" w:rsidRPr="000C7F71">
        <w:rPr>
          <w:b/>
          <w:sz w:val="28"/>
          <w:szCs w:val="28"/>
        </w:rPr>
        <w:t xml:space="preserve"> Bank Defaulter in Pakistan? Understanding the Legal Consequences</w:t>
      </w:r>
      <w:r w:rsidR="00751126" w:rsidRPr="000C7F71">
        <w:rPr>
          <w:b/>
          <w:sz w:val="28"/>
          <w:szCs w:val="28"/>
        </w:rPr>
        <w:t xml:space="preserve"> and how to avoid to bank default case.</w:t>
      </w:r>
      <w:bookmarkStart w:id="0" w:name="_GoBack"/>
      <w:bookmarkEnd w:id="0"/>
    </w:p>
    <w:p w:rsid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sz w:val="24"/>
          <w:szCs w:val="24"/>
        </w:rPr>
        <w:br/>
        <w:t>Find out what happens when someone defaults on a bank loan in Pakistan. Learn about the legal actions, penalties, and possible punishments for bank defaulters in a simple and humanized way.</w:t>
      </w:r>
    </w:p>
    <w:p w:rsidR="00C266B0" w:rsidRPr="007319D6" w:rsidRDefault="00C266B0" w:rsidP="007319D6">
      <w:pPr>
        <w:spacing w:before="100" w:beforeAutospacing="1" w:after="100" w:afterAutospacing="1" w:line="240" w:lineRule="auto"/>
        <w:rPr>
          <w:rFonts w:ascii="Arial" w:eastAsia="Times New Roman" w:hAnsi="Arial" w:cs="Arial"/>
          <w:sz w:val="24"/>
          <w:szCs w:val="24"/>
        </w:rPr>
      </w:pPr>
    </w:p>
    <w:p w:rsidR="007319D6" w:rsidRPr="007319D6" w:rsidRDefault="00C266B0" w:rsidP="007319D6">
      <w:pPr>
        <w:spacing w:before="100" w:beforeAutospacing="1" w:after="100" w:afterAutospacing="1" w:line="240" w:lineRule="auto"/>
        <w:rPr>
          <w:rFonts w:ascii="Arial" w:eastAsia="Times New Roman" w:hAnsi="Arial" w:cs="Arial"/>
          <w:sz w:val="24"/>
          <w:szCs w:val="24"/>
        </w:rPr>
      </w:pPr>
      <w:r>
        <w:rPr>
          <w:rFonts w:ascii="Arial" w:eastAsia="Times New Roman" w:hAnsi="Arial" w:cs="Arial"/>
          <w:b/>
          <w:bCs/>
          <w:sz w:val="24"/>
          <w:szCs w:val="24"/>
        </w:rPr>
        <w:t xml:space="preserve">Introduction </w:t>
      </w:r>
      <w:r w:rsidR="007319D6" w:rsidRPr="007319D6">
        <w:rPr>
          <w:rFonts w:ascii="Arial" w:eastAsia="Times New Roman" w:hAnsi="Arial" w:cs="Arial"/>
          <w:sz w:val="24"/>
          <w:szCs w:val="24"/>
        </w:rPr>
        <w:br/>
        <w:t xml:space="preserve">Have you ever wondered what really happens if someone can’t pay back their bank loan in Pakistan? Many people face financial troubles and struggle with repayments, but few know the legal side of it. In this blog, we’ll explain in simple words what a </w:t>
      </w:r>
      <w:r w:rsidR="007319D6" w:rsidRPr="007319D6">
        <w:rPr>
          <w:rFonts w:ascii="Arial" w:eastAsia="Times New Roman" w:hAnsi="Arial" w:cs="Arial"/>
          <w:b/>
          <w:bCs/>
          <w:sz w:val="24"/>
          <w:szCs w:val="24"/>
        </w:rPr>
        <w:t>bank defaulter</w:t>
      </w:r>
      <w:r w:rsidR="007319D6" w:rsidRPr="007319D6">
        <w:rPr>
          <w:rFonts w:ascii="Arial" w:eastAsia="Times New Roman" w:hAnsi="Arial" w:cs="Arial"/>
          <w:sz w:val="24"/>
          <w:szCs w:val="24"/>
        </w:rPr>
        <w:t xml:space="preserve"> is, what kind of punishments or actions the law allows, and how you can handle the situation before it gets worse.</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What Is the Punishment for a Bank Defaulter in Pakistan?</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 xml:space="preserve"> Who Is a Bank Defaulter?</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sz w:val="24"/>
          <w:szCs w:val="24"/>
        </w:rPr>
        <w:t xml:space="preserve">A </w:t>
      </w:r>
      <w:r w:rsidRPr="007319D6">
        <w:rPr>
          <w:rFonts w:ascii="Arial" w:eastAsia="Times New Roman" w:hAnsi="Arial" w:cs="Arial"/>
          <w:b/>
          <w:bCs/>
          <w:sz w:val="24"/>
          <w:szCs w:val="24"/>
        </w:rPr>
        <w:t>bank defaulter</w:t>
      </w:r>
      <w:r w:rsidRPr="007319D6">
        <w:rPr>
          <w:rFonts w:ascii="Arial" w:eastAsia="Times New Roman" w:hAnsi="Arial" w:cs="Arial"/>
          <w:sz w:val="24"/>
          <w:szCs w:val="24"/>
        </w:rPr>
        <w:t xml:space="preserve"> is someone who fails to pay back their loan or </w:t>
      </w:r>
      <w:r w:rsidR="008A368C" w:rsidRPr="007319D6">
        <w:rPr>
          <w:rFonts w:ascii="Arial" w:eastAsia="Times New Roman" w:hAnsi="Arial" w:cs="Arial"/>
          <w:sz w:val="24"/>
          <w:szCs w:val="24"/>
        </w:rPr>
        <w:t xml:space="preserve">credit </w:t>
      </w:r>
      <w:r w:rsidR="008A368C">
        <w:rPr>
          <w:rFonts w:ascii="Arial" w:eastAsia="Times New Roman" w:hAnsi="Arial" w:cs="Arial"/>
          <w:sz w:val="24"/>
          <w:szCs w:val="24"/>
        </w:rPr>
        <w:t>card</w:t>
      </w:r>
      <w:r w:rsidR="00C266B0">
        <w:rPr>
          <w:rFonts w:ascii="Arial" w:eastAsia="Times New Roman" w:hAnsi="Arial" w:cs="Arial"/>
          <w:sz w:val="24"/>
          <w:szCs w:val="24"/>
        </w:rPr>
        <w:t xml:space="preserve"> </w:t>
      </w:r>
      <w:r w:rsidR="00C266B0" w:rsidRPr="007319D6">
        <w:rPr>
          <w:rFonts w:ascii="Arial" w:eastAsia="Times New Roman" w:hAnsi="Arial" w:cs="Arial"/>
          <w:sz w:val="24"/>
          <w:szCs w:val="24"/>
        </w:rPr>
        <w:t>amount</w:t>
      </w:r>
      <w:r w:rsidR="00C266B0">
        <w:rPr>
          <w:rFonts w:ascii="Arial" w:eastAsia="Times New Roman" w:hAnsi="Arial" w:cs="Arial"/>
          <w:sz w:val="24"/>
          <w:szCs w:val="24"/>
        </w:rPr>
        <w:t xml:space="preserve">, car </w:t>
      </w:r>
      <w:r w:rsidR="008A368C">
        <w:rPr>
          <w:rFonts w:ascii="Arial" w:eastAsia="Times New Roman" w:hAnsi="Arial" w:cs="Arial"/>
          <w:sz w:val="24"/>
          <w:szCs w:val="24"/>
        </w:rPr>
        <w:t>instalment,</w:t>
      </w:r>
      <w:r w:rsidR="00C266B0">
        <w:rPr>
          <w:rFonts w:ascii="Arial" w:eastAsia="Times New Roman" w:hAnsi="Arial" w:cs="Arial"/>
          <w:sz w:val="24"/>
          <w:szCs w:val="24"/>
        </w:rPr>
        <w:t xml:space="preserve"> home installment, or personal loan instalment</w:t>
      </w:r>
      <w:r w:rsidRPr="007319D6">
        <w:rPr>
          <w:rFonts w:ascii="Arial" w:eastAsia="Times New Roman" w:hAnsi="Arial" w:cs="Arial"/>
          <w:sz w:val="24"/>
          <w:szCs w:val="24"/>
        </w:rPr>
        <w:t xml:space="preserve"> to the bank within the agreed time. It can happen due to job loss, business failure, or financial mismanagement. While banks often try to recover money through reminders or settlement offers first, legal action is taken if the borrower ignores repeated notices.</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 xml:space="preserve">Legal Action </w:t>
      </w:r>
      <w:r w:rsidR="008A368C" w:rsidRPr="007319D6">
        <w:rPr>
          <w:rFonts w:ascii="Arial" w:eastAsia="Times New Roman" w:hAnsi="Arial" w:cs="Arial"/>
          <w:b/>
          <w:bCs/>
          <w:sz w:val="24"/>
          <w:szCs w:val="24"/>
        </w:rPr>
        <w:t>against</w:t>
      </w:r>
      <w:r w:rsidRPr="007319D6">
        <w:rPr>
          <w:rFonts w:ascii="Arial" w:eastAsia="Times New Roman" w:hAnsi="Arial" w:cs="Arial"/>
          <w:b/>
          <w:bCs/>
          <w:sz w:val="24"/>
          <w:szCs w:val="24"/>
        </w:rPr>
        <w:t xml:space="preserve"> Bank Defaulters in Pakistan</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sz w:val="24"/>
          <w:szCs w:val="24"/>
        </w:rPr>
        <w:t xml:space="preserve">In Pakistan, bank default cases are handled under the </w:t>
      </w:r>
      <w:r w:rsidRPr="007319D6">
        <w:rPr>
          <w:rFonts w:ascii="Arial" w:eastAsia="Times New Roman" w:hAnsi="Arial" w:cs="Arial"/>
          <w:b/>
          <w:bCs/>
          <w:sz w:val="24"/>
          <w:szCs w:val="24"/>
        </w:rPr>
        <w:t>Financial Institutions (Recovery of Finances) Ordinance, 2001</w:t>
      </w:r>
      <w:r w:rsidRPr="007319D6">
        <w:rPr>
          <w:rFonts w:ascii="Arial" w:eastAsia="Times New Roman" w:hAnsi="Arial" w:cs="Arial"/>
          <w:sz w:val="24"/>
          <w:szCs w:val="24"/>
        </w:rPr>
        <w:t>. When a borrower</w:t>
      </w:r>
      <w:r w:rsidR="008A368C">
        <w:rPr>
          <w:rFonts w:ascii="Arial" w:eastAsia="Times New Roman" w:hAnsi="Arial" w:cs="Arial"/>
          <w:sz w:val="24"/>
          <w:szCs w:val="24"/>
        </w:rPr>
        <w:t>/</w:t>
      </w:r>
      <w:r w:rsidR="00E358A9">
        <w:rPr>
          <w:rFonts w:ascii="Arial" w:eastAsia="Times New Roman" w:hAnsi="Arial" w:cs="Arial"/>
          <w:sz w:val="24"/>
          <w:szCs w:val="24"/>
        </w:rPr>
        <w:t xml:space="preserve">customer </w:t>
      </w:r>
      <w:r w:rsidR="00E358A9" w:rsidRPr="007319D6">
        <w:rPr>
          <w:rFonts w:ascii="Arial" w:eastAsia="Times New Roman" w:hAnsi="Arial" w:cs="Arial"/>
          <w:sz w:val="24"/>
          <w:szCs w:val="24"/>
        </w:rPr>
        <w:t>fails</w:t>
      </w:r>
      <w:r w:rsidRPr="007319D6">
        <w:rPr>
          <w:rFonts w:ascii="Arial" w:eastAsia="Times New Roman" w:hAnsi="Arial" w:cs="Arial"/>
          <w:sz w:val="24"/>
          <w:szCs w:val="24"/>
        </w:rPr>
        <w:t xml:space="preserve"> to pay the loan, the </w:t>
      </w:r>
      <w:r w:rsidRPr="007319D6">
        <w:rPr>
          <w:rFonts w:ascii="Arial" w:eastAsia="Times New Roman" w:hAnsi="Arial" w:cs="Arial"/>
          <w:b/>
          <w:bCs/>
          <w:sz w:val="24"/>
          <w:szCs w:val="24"/>
        </w:rPr>
        <w:t>bank files a recovery suit</w:t>
      </w:r>
      <w:r w:rsidRPr="007319D6">
        <w:rPr>
          <w:rFonts w:ascii="Arial" w:eastAsia="Times New Roman" w:hAnsi="Arial" w:cs="Arial"/>
          <w:sz w:val="24"/>
          <w:szCs w:val="24"/>
        </w:rPr>
        <w:t xml:space="preserve"> in the </w:t>
      </w:r>
      <w:r w:rsidRPr="007319D6">
        <w:rPr>
          <w:rFonts w:ascii="Arial" w:eastAsia="Times New Roman" w:hAnsi="Arial" w:cs="Arial"/>
          <w:b/>
          <w:bCs/>
          <w:sz w:val="24"/>
          <w:szCs w:val="24"/>
        </w:rPr>
        <w:t>Banking Court</w:t>
      </w:r>
      <w:r w:rsidRPr="007319D6">
        <w:rPr>
          <w:rFonts w:ascii="Arial" w:eastAsia="Times New Roman" w:hAnsi="Arial" w:cs="Arial"/>
          <w:sz w:val="24"/>
          <w:szCs w:val="24"/>
        </w:rPr>
        <w:t>. Once the case starts, the court can take several actions depending on the situation.</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1. Issuance of Legal Notice</w:t>
      </w:r>
      <w:r w:rsidRPr="007319D6">
        <w:rPr>
          <w:rFonts w:ascii="Arial" w:eastAsia="Times New Roman" w:hAnsi="Arial" w:cs="Arial"/>
          <w:sz w:val="24"/>
          <w:szCs w:val="24"/>
        </w:rPr>
        <w:br/>
        <w:t xml:space="preserve">The bank first sends a </w:t>
      </w:r>
      <w:r w:rsidRPr="007319D6">
        <w:rPr>
          <w:rFonts w:ascii="Arial" w:eastAsia="Times New Roman" w:hAnsi="Arial" w:cs="Arial"/>
          <w:b/>
          <w:bCs/>
          <w:sz w:val="24"/>
          <w:szCs w:val="24"/>
        </w:rPr>
        <w:t>final legal notice</w:t>
      </w:r>
      <w:r w:rsidRPr="007319D6">
        <w:rPr>
          <w:rFonts w:ascii="Arial" w:eastAsia="Times New Roman" w:hAnsi="Arial" w:cs="Arial"/>
          <w:sz w:val="24"/>
          <w:szCs w:val="24"/>
        </w:rPr>
        <w:t xml:space="preserve"> to the borrower</w:t>
      </w:r>
      <w:r w:rsidR="008A368C">
        <w:rPr>
          <w:rFonts w:ascii="Arial" w:eastAsia="Times New Roman" w:hAnsi="Arial" w:cs="Arial"/>
          <w:sz w:val="24"/>
          <w:szCs w:val="24"/>
        </w:rPr>
        <w:t>/customer</w:t>
      </w:r>
      <w:r w:rsidRPr="007319D6">
        <w:rPr>
          <w:rFonts w:ascii="Arial" w:eastAsia="Times New Roman" w:hAnsi="Arial" w:cs="Arial"/>
          <w:sz w:val="24"/>
          <w:szCs w:val="24"/>
        </w:rPr>
        <w:t xml:space="preserve">, asking them to repay the loan within a certain period. Ignoring this notice can lead to a court </w:t>
      </w:r>
      <w:r w:rsidR="00E358A9" w:rsidRPr="007319D6">
        <w:rPr>
          <w:rFonts w:ascii="Arial" w:eastAsia="Times New Roman" w:hAnsi="Arial" w:cs="Arial"/>
          <w:sz w:val="24"/>
          <w:szCs w:val="24"/>
        </w:rPr>
        <w:t>case.</w:t>
      </w:r>
      <w:r w:rsidR="00E358A9">
        <w:rPr>
          <w:rFonts w:ascii="Arial" w:eastAsia="Times New Roman" w:hAnsi="Arial" w:cs="Arial"/>
          <w:sz w:val="24"/>
          <w:szCs w:val="24"/>
        </w:rPr>
        <w:t xml:space="preserve"> Bank</w:t>
      </w:r>
      <w:r w:rsidR="008A368C">
        <w:rPr>
          <w:rFonts w:ascii="Arial" w:eastAsia="Times New Roman" w:hAnsi="Arial" w:cs="Arial"/>
          <w:sz w:val="24"/>
          <w:szCs w:val="24"/>
        </w:rPr>
        <w:t xml:space="preserve"> usually hires reputed law firms for the recovery process so if you default in bank product you have to hire a specialize banking lawyer to defend your claim.</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 xml:space="preserve"> 2. Case Filing in Banking Court</w:t>
      </w:r>
      <w:r w:rsidRPr="007319D6">
        <w:rPr>
          <w:rFonts w:ascii="Arial" w:eastAsia="Times New Roman" w:hAnsi="Arial" w:cs="Arial"/>
          <w:sz w:val="24"/>
          <w:szCs w:val="24"/>
        </w:rPr>
        <w:br/>
        <w:t xml:space="preserve">If the borrower still doesn’t pay, the bank files a case in the </w:t>
      </w:r>
      <w:r w:rsidRPr="007319D6">
        <w:rPr>
          <w:rFonts w:ascii="Arial" w:eastAsia="Times New Roman" w:hAnsi="Arial" w:cs="Arial"/>
          <w:b/>
          <w:bCs/>
          <w:sz w:val="24"/>
          <w:szCs w:val="24"/>
        </w:rPr>
        <w:t>Banking Court</w:t>
      </w:r>
      <w:r w:rsidRPr="007319D6">
        <w:rPr>
          <w:rFonts w:ascii="Arial" w:eastAsia="Times New Roman" w:hAnsi="Arial" w:cs="Arial"/>
          <w:sz w:val="24"/>
          <w:szCs w:val="24"/>
        </w:rPr>
        <w:t xml:space="preserve">. The borrower is then summoned to appear and explain their </w:t>
      </w:r>
      <w:r w:rsidR="00E358A9" w:rsidRPr="007319D6">
        <w:rPr>
          <w:rFonts w:ascii="Arial" w:eastAsia="Times New Roman" w:hAnsi="Arial" w:cs="Arial"/>
          <w:sz w:val="24"/>
          <w:szCs w:val="24"/>
        </w:rPr>
        <w:t>situation.</w:t>
      </w:r>
      <w:r w:rsidR="00E358A9">
        <w:rPr>
          <w:rFonts w:ascii="Arial" w:eastAsia="Times New Roman" w:hAnsi="Arial" w:cs="Arial"/>
          <w:sz w:val="24"/>
          <w:szCs w:val="24"/>
        </w:rPr>
        <w:t xml:space="preserve"> The lawyer of customer have to file leave to  defend  and leave to  defend is the most important </w:t>
      </w:r>
      <w:r w:rsidR="00E358A9">
        <w:rPr>
          <w:rFonts w:ascii="Arial" w:eastAsia="Times New Roman" w:hAnsi="Arial" w:cs="Arial"/>
          <w:sz w:val="24"/>
          <w:szCs w:val="24"/>
        </w:rPr>
        <w:lastRenderedPageBreak/>
        <w:t xml:space="preserve">document to file before banking court .All banking court case depends upon leave to defend. </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3. Attachment of Property and Assets</w:t>
      </w:r>
      <w:r w:rsidRPr="007319D6">
        <w:rPr>
          <w:rFonts w:ascii="Arial" w:eastAsia="Times New Roman" w:hAnsi="Arial" w:cs="Arial"/>
          <w:sz w:val="24"/>
          <w:szCs w:val="24"/>
        </w:rPr>
        <w:br/>
        <w:t>If the borrower</w:t>
      </w:r>
      <w:r w:rsidR="00E358A9">
        <w:rPr>
          <w:rFonts w:ascii="Arial" w:eastAsia="Times New Roman" w:hAnsi="Arial" w:cs="Arial"/>
          <w:sz w:val="24"/>
          <w:szCs w:val="24"/>
        </w:rPr>
        <w:t>/</w:t>
      </w:r>
      <w:proofErr w:type="gramStart"/>
      <w:r w:rsidR="00E358A9">
        <w:rPr>
          <w:rFonts w:ascii="Arial" w:eastAsia="Times New Roman" w:hAnsi="Arial" w:cs="Arial"/>
          <w:sz w:val="24"/>
          <w:szCs w:val="24"/>
        </w:rPr>
        <w:t xml:space="preserve">customer </w:t>
      </w:r>
      <w:r w:rsidRPr="007319D6">
        <w:rPr>
          <w:rFonts w:ascii="Arial" w:eastAsia="Times New Roman" w:hAnsi="Arial" w:cs="Arial"/>
          <w:sz w:val="24"/>
          <w:szCs w:val="24"/>
        </w:rPr>
        <w:t xml:space="preserve"> fails</w:t>
      </w:r>
      <w:proofErr w:type="gramEnd"/>
      <w:r w:rsidRPr="007319D6">
        <w:rPr>
          <w:rFonts w:ascii="Arial" w:eastAsia="Times New Roman" w:hAnsi="Arial" w:cs="Arial"/>
          <w:sz w:val="24"/>
          <w:szCs w:val="24"/>
        </w:rPr>
        <w:t xml:space="preserve"> to respond or loses the case, the court can </w:t>
      </w:r>
      <w:r w:rsidRPr="007319D6">
        <w:rPr>
          <w:rFonts w:ascii="Arial" w:eastAsia="Times New Roman" w:hAnsi="Arial" w:cs="Arial"/>
          <w:b/>
          <w:bCs/>
          <w:sz w:val="24"/>
          <w:szCs w:val="24"/>
        </w:rPr>
        <w:t>order the bank to sell or auction the borrower’s property or assets</w:t>
      </w:r>
      <w:r w:rsidRPr="007319D6">
        <w:rPr>
          <w:rFonts w:ascii="Arial" w:eastAsia="Times New Roman" w:hAnsi="Arial" w:cs="Arial"/>
          <w:sz w:val="24"/>
          <w:szCs w:val="24"/>
        </w:rPr>
        <w:t xml:space="preserve"> to recover the outstanding amount.</w:t>
      </w:r>
      <w:r w:rsidR="00E358A9">
        <w:rPr>
          <w:rFonts w:ascii="Arial" w:eastAsia="Times New Roman" w:hAnsi="Arial" w:cs="Arial"/>
          <w:sz w:val="24"/>
          <w:szCs w:val="24"/>
        </w:rPr>
        <w:t xml:space="preserve">in case of credit card default or car instalment default or home </w:t>
      </w:r>
      <w:proofErr w:type="spellStart"/>
      <w:r w:rsidR="00E358A9">
        <w:rPr>
          <w:rFonts w:ascii="Arial" w:eastAsia="Times New Roman" w:hAnsi="Arial" w:cs="Arial"/>
          <w:sz w:val="24"/>
          <w:szCs w:val="24"/>
        </w:rPr>
        <w:t>instalmet</w:t>
      </w:r>
      <w:proofErr w:type="spellEnd"/>
      <w:r w:rsidR="00E358A9">
        <w:rPr>
          <w:rFonts w:ascii="Arial" w:eastAsia="Times New Roman" w:hAnsi="Arial" w:cs="Arial"/>
          <w:sz w:val="24"/>
          <w:szCs w:val="24"/>
        </w:rPr>
        <w:t xml:space="preserve"> default bank may also file a recovery suit for recovery of default </w:t>
      </w:r>
      <w:proofErr w:type="spellStart"/>
      <w:r w:rsidR="00E358A9">
        <w:rPr>
          <w:rFonts w:ascii="Arial" w:eastAsia="Times New Roman" w:hAnsi="Arial" w:cs="Arial"/>
          <w:sz w:val="24"/>
          <w:szCs w:val="24"/>
        </w:rPr>
        <w:t>amoun</w:t>
      </w:r>
      <w:proofErr w:type="spellEnd"/>
      <w:r w:rsidR="00E358A9">
        <w:rPr>
          <w:rFonts w:ascii="Arial" w:eastAsia="Times New Roman" w:hAnsi="Arial" w:cs="Arial"/>
          <w:sz w:val="24"/>
          <w:szCs w:val="24"/>
        </w:rPr>
        <w:t xml:space="preserve">. However in credit card personal loan default or car instalment default  banking court waives extra mark up late charges and other compounded interest which bank charge to </w:t>
      </w:r>
      <w:proofErr w:type="spellStart"/>
      <w:r w:rsidR="00E358A9">
        <w:rPr>
          <w:rFonts w:ascii="Arial" w:eastAsia="Times New Roman" w:hAnsi="Arial" w:cs="Arial"/>
          <w:sz w:val="24"/>
          <w:szCs w:val="24"/>
        </w:rPr>
        <w:t>customer.Banking</w:t>
      </w:r>
      <w:proofErr w:type="spellEnd"/>
      <w:r w:rsidR="00E358A9">
        <w:rPr>
          <w:rFonts w:ascii="Arial" w:eastAsia="Times New Roman" w:hAnsi="Arial" w:cs="Arial"/>
          <w:sz w:val="24"/>
          <w:szCs w:val="24"/>
        </w:rPr>
        <w:t xml:space="preserve"> court give relief to those customers which have credit card default and personal loan default.</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4. Freezing of Bank Accounts</w:t>
      </w:r>
      <w:r w:rsidRPr="007319D6">
        <w:rPr>
          <w:rFonts w:ascii="Arial" w:eastAsia="Times New Roman" w:hAnsi="Arial" w:cs="Arial"/>
          <w:sz w:val="24"/>
          <w:szCs w:val="24"/>
        </w:rPr>
        <w:br/>
        <w:t xml:space="preserve">The Banking Court may allow banks to </w:t>
      </w:r>
      <w:r w:rsidRPr="007319D6">
        <w:rPr>
          <w:rFonts w:ascii="Arial" w:eastAsia="Times New Roman" w:hAnsi="Arial" w:cs="Arial"/>
          <w:b/>
          <w:bCs/>
          <w:sz w:val="24"/>
          <w:szCs w:val="24"/>
        </w:rPr>
        <w:t>freeze the defaulter’s accounts</w:t>
      </w:r>
      <w:r w:rsidRPr="007319D6">
        <w:rPr>
          <w:rFonts w:ascii="Arial" w:eastAsia="Times New Roman" w:hAnsi="Arial" w:cs="Arial"/>
          <w:sz w:val="24"/>
          <w:szCs w:val="24"/>
        </w:rPr>
        <w:t xml:space="preserve"> to prevent further withdrawals until the dues are cleared.</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5. Imprisonment (in Serious Cases)</w:t>
      </w:r>
      <w:r w:rsidRPr="007319D6">
        <w:rPr>
          <w:rFonts w:ascii="Arial" w:eastAsia="Times New Roman" w:hAnsi="Arial" w:cs="Arial"/>
          <w:sz w:val="24"/>
          <w:szCs w:val="24"/>
        </w:rPr>
        <w:br/>
        <w:t xml:space="preserve">In extreme cases where the borrower deliberately hides assets or refuses to cooperate, the court can order </w:t>
      </w:r>
      <w:r w:rsidRPr="007319D6">
        <w:rPr>
          <w:rFonts w:ascii="Arial" w:eastAsia="Times New Roman" w:hAnsi="Arial" w:cs="Arial"/>
          <w:b/>
          <w:bCs/>
          <w:sz w:val="24"/>
          <w:szCs w:val="24"/>
        </w:rPr>
        <w:t>civil imprisonment for up to 3 years</w:t>
      </w:r>
      <w:r w:rsidRPr="007319D6">
        <w:rPr>
          <w:rFonts w:ascii="Arial" w:eastAsia="Times New Roman" w:hAnsi="Arial" w:cs="Arial"/>
          <w:sz w:val="24"/>
          <w:szCs w:val="24"/>
        </w:rPr>
        <w:t xml:space="preserve"> under Section 20 of the Banking Ordinance.</w:t>
      </w:r>
      <w:r w:rsidR="006F0E68">
        <w:rPr>
          <w:rFonts w:ascii="Arial" w:eastAsia="Times New Roman" w:hAnsi="Arial" w:cs="Arial"/>
          <w:sz w:val="24"/>
          <w:szCs w:val="24"/>
        </w:rPr>
        <w:t>it Is very much important to state that banking court start criminal proceedings against those persons who defraud bank through  cheating                     misrepresentation or impersonation.</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6. Blacklisting and Credit Record Damage</w:t>
      </w:r>
      <w:r w:rsidRPr="007319D6">
        <w:rPr>
          <w:rFonts w:ascii="Arial" w:eastAsia="Times New Roman" w:hAnsi="Arial" w:cs="Arial"/>
          <w:sz w:val="24"/>
          <w:szCs w:val="24"/>
        </w:rPr>
        <w:br/>
      </w:r>
      <w:proofErr w:type="gramStart"/>
      <w:r w:rsidRPr="007319D6">
        <w:rPr>
          <w:rFonts w:ascii="Arial" w:eastAsia="Times New Roman" w:hAnsi="Arial" w:cs="Arial"/>
          <w:sz w:val="24"/>
          <w:szCs w:val="24"/>
        </w:rPr>
        <w:t>The</w:t>
      </w:r>
      <w:proofErr w:type="gramEnd"/>
      <w:r w:rsidRPr="007319D6">
        <w:rPr>
          <w:rFonts w:ascii="Arial" w:eastAsia="Times New Roman" w:hAnsi="Arial" w:cs="Arial"/>
          <w:sz w:val="24"/>
          <w:szCs w:val="24"/>
        </w:rPr>
        <w:t xml:space="preserve"> </w:t>
      </w:r>
      <w:r w:rsidRPr="007319D6">
        <w:rPr>
          <w:rFonts w:ascii="Arial" w:eastAsia="Times New Roman" w:hAnsi="Arial" w:cs="Arial"/>
          <w:b/>
          <w:bCs/>
          <w:sz w:val="24"/>
          <w:szCs w:val="24"/>
        </w:rPr>
        <w:t>State Bank of Pakistan (SBP)</w:t>
      </w:r>
      <w:r w:rsidRPr="007319D6">
        <w:rPr>
          <w:rFonts w:ascii="Arial" w:eastAsia="Times New Roman" w:hAnsi="Arial" w:cs="Arial"/>
          <w:sz w:val="24"/>
          <w:szCs w:val="24"/>
        </w:rPr>
        <w:t xml:space="preserve"> maintains a record of defaulters. Being listed as a defaulter affects your </w:t>
      </w:r>
      <w:r w:rsidRPr="007319D6">
        <w:rPr>
          <w:rFonts w:ascii="Arial" w:eastAsia="Times New Roman" w:hAnsi="Arial" w:cs="Arial"/>
          <w:b/>
          <w:bCs/>
          <w:sz w:val="24"/>
          <w:szCs w:val="24"/>
        </w:rPr>
        <w:t>credit rating</w:t>
      </w:r>
      <w:r w:rsidRPr="007319D6">
        <w:rPr>
          <w:rFonts w:ascii="Arial" w:eastAsia="Times New Roman" w:hAnsi="Arial" w:cs="Arial"/>
          <w:sz w:val="24"/>
          <w:szCs w:val="24"/>
        </w:rPr>
        <w:t xml:space="preserve"> and prevents you from taking future loans or credit </w:t>
      </w:r>
      <w:r w:rsidR="006F0E68" w:rsidRPr="007319D6">
        <w:rPr>
          <w:rFonts w:ascii="Arial" w:eastAsia="Times New Roman" w:hAnsi="Arial" w:cs="Arial"/>
          <w:sz w:val="24"/>
          <w:szCs w:val="24"/>
        </w:rPr>
        <w:t>cards.</w:t>
      </w:r>
      <w:r w:rsidR="006F0E68">
        <w:rPr>
          <w:rFonts w:ascii="Arial" w:eastAsia="Times New Roman" w:hAnsi="Arial" w:cs="Arial"/>
          <w:sz w:val="24"/>
          <w:szCs w:val="24"/>
        </w:rPr>
        <w:t xml:space="preserve"> Defaulter of credit card and </w:t>
      </w:r>
      <w:r w:rsidR="00230220">
        <w:rPr>
          <w:rFonts w:ascii="Arial" w:eastAsia="Times New Roman" w:hAnsi="Arial" w:cs="Arial"/>
          <w:sz w:val="24"/>
          <w:szCs w:val="24"/>
        </w:rPr>
        <w:t>personal</w:t>
      </w:r>
      <w:r w:rsidR="006F0E68">
        <w:rPr>
          <w:rFonts w:ascii="Arial" w:eastAsia="Times New Roman" w:hAnsi="Arial" w:cs="Arial"/>
          <w:sz w:val="24"/>
          <w:szCs w:val="24"/>
        </w:rPr>
        <w:t xml:space="preserve"> loan falls in the list of defaulters which is called </w:t>
      </w:r>
      <w:r w:rsidR="00230220">
        <w:rPr>
          <w:rFonts w:ascii="Arial" w:eastAsia="Times New Roman" w:hAnsi="Arial" w:cs="Arial"/>
          <w:sz w:val="24"/>
          <w:szCs w:val="24"/>
        </w:rPr>
        <w:t>ECIB</w:t>
      </w:r>
      <w:r w:rsidR="006F0E68">
        <w:rPr>
          <w:rFonts w:ascii="Arial" w:eastAsia="Times New Roman" w:hAnsi="Arial" w:cs="Arial"/>
          <w:sz w:val="24"/>
          <w:szCs w:val="24"/>
        </w:rPr>
        <w:t xml:space="preserve"> list which is prepared by state bank of Pakistan and updated and upgraded </w:t>
      </w:r>
      <w:r w:rsidR="00230220">
        <w:rPr>
          <w:rFonts w:ascii="Arial" w:eastAsia="Times New Roman" w:hAnsi="Arial" w:cs="Arial"/>
          <w:sz w:val="24"/>
          <w:szCs w:val="24"/>
        </w:rPr>
        <w:t>regularly. Defaulters of</w:t>
      </w:r>
      <w:r w:rsidR="006F0E68">
        <w:rPr>
          <w:rFonts w:ascii="Arial" w:eastAsia="Times New Roman" w:hAnsi="Arial" w:cs="Arial"/>
          <w:sz w:val="24"/>
          <w:szCs w:val="24"/>
        </w:rPr>
        <w:t xml:space="preserve"> ECIB list </w:t>
      </w:r>
      <w:r w:rsidR="00230220">
        <w:rPr>
          <w:rFonts w:ascii="Arial" w:eastAsia="Times New Roman" w:hAnsi="Arial" w:cs="Arial"/>
          <w:sz w:val="24"/>
          <w:szCs w:val="24"/>
        </w:rPr>
        <w:t>can’t</w:t>
      </w:r>
      <w:r w:rsidR="006F0E68">
        <w:rPr>
          <w:rFonts w:ascii="Arial" w:eastAsia="Times New Roman" w:hAnsi="Arial" w:cs="Arial"/>
          <w:sz w:val="24"/>
          <w:szCs w:val="24"/>
        </w:rPr>
        <w:t xml:space="preserve"> obtain loan from any financial institute of or bank of </w:t>
      </w:r>
      <w:r w:rsidR="00230220">
        <w:rPr>
          <w:rFonts w:ascii="Arial" w:eastAsia="Times New Roman" w:hAnsi="Arial" w:cs="Arial"/>
          <w:sz w:val="24"/>
          <w:szCs w:val="24"/>
        </w:rPr>
        <w:t xml:space="preserve">Pakistan </w:t>
      </w:r>
      <w:r w:rsidR="006F0E68">
        <w:rPr>
          <w:rFonts w:ascii="Arial" w:eastAsia="Times New Roman" w:hAnsi="Arial" w:cs="Arial"/>
          <w:sz w:val="24"/>
          <w:szCs w:val="24"/>
        </w:rPr>
        <w:t>.</w:t>
      </w:r>
      <w:r w:rsidR="00230220">
        <w:rPr>
          <w:rFonts w:ascii="Arial" w:eastAsia="Times New Roman" w:hAnsi="Arial" w:cs="Arial"/>
          <w:sz w:val="24"/>
          <w:szCs w:val="24"/>
        </w:rPr>
        <w:t xml:space="preserve">However if defaulter pays defaulted amount to bank before </w:t>
      </w:r>
      <w:proofErr w:type="spellStart"/>
      <w:r w:rsidR="00230220">
        <w:rPr>
          <w:rFonts w:ascii="Arial" w:eastAsia="Times New Roman" w:hAnsi="Arial" w:cs="Arial"/>
          <w:sz w:val="24"/>
          <w:szCs w:val="24"/>
        </w:rPr>
        <w:t>corut</w:t>
      </w:r>
      <w:proofErr w:type="spellEnd"/>
      <w:r w:rsidR="00230220">
        <w:rPr>
          <w:rFonts w:ascii="Arial" w:eastAsia="Times New Roman" w:hAnsi="Arial" w:cs="Arial"/>
          <w:sz w:val="24"/>
          <w:szCs w:val="24"/>
        </w:rPr>
        <w:t xml:space="preserve"> or out of court then list is upgraded and his name is no mere in that list after 6 months or 3 months .Moreover if ECIB list is not upgraded or remove your name then you can consult your lawyer to remove your name from list as soon as possible.</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 xml:space="preserve"> Can a Bank Defaulter Avoid Jail?</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sz w:val="24"/>
          <w:szCs w:val="24"/>
        </w:rPr>
        <w:t xml:space="preserve">Yes, imprisonment usually happens only in </w:t>
      </w:r>
      <w:r w:rsidRPr="007319D6">
        <w:rPr>
          <w:rFonts w:ascii="Arial" w:eastAsia="Times New Roman" w:hAnsi="Arial" w:cs="Arial"/>
          <w:b/>
          <w:bCs/>
          <w:sz w:val="24"/>
          <w:szCs w:val="24"/>
        </w:rPr>
        <w:t xml:space="preserve">willful default </w:t>
      </w:r>
      <w:proofErr w:type="gramStart"/>
      <w:r w:rsidRPr="007319D6">
        <w:rPr>
          <w:rFonts w:ascii="Arial" w:eastAsia="Times New Roman" w:hAnsi="Arial" w:cs="Arial"/>
          <w:b/>
          <w:bCs/>
          <w:sz w:val="24"/>
          <w:szCs w:val="24"/>
        </w:rPr>
        <w:t>cases</w:t>
      </w:r>
      <w:r>
        <w:rPr>
          <w:rFonts w:ascii="Arial" w:eastAsia="Times New Roman" w:hAnsi="Arial" w:cs="Arial"/>
          <w:sz w:val="24"/>
          <w:szCs w:val="24"/>
        </w:rPr>
        <w:t xml:space="preserve"> </w:t>
      </w:r>
      <w:r w:rsidRPr="007319D6">
        <w:rPr>
          <w:rFonts w:ascii="Arial" w:eastAsia="Times New Roman" w:hAnsi="Arial" w:cs="Arial"/>
          <w:sz w:val="24"/>
          <w:szCs w:val="24"/>
        </w:rPr>
        <w:t xml:space="preserve"> where</w:t>
      </w:r>
      <w:proofErr w:type="gramEnd"/>
      <w:r w:rsidRPr="007319D6">
        <w:rPr>
          <w:rFonts w:ascii="Arial" w:eastAsia="Times New Roman" w:hAnsi="Arial" w:cs="Arial"/>
          <w:sz w:val="24"/>
          <w:szCs w:val="24"/>
        </w:rPr>
        <w:t xml:space="preserve"> someone has the money but chooses not to pay. If you are genuinely facing financial hardship, you can request the bank for </w:t>
      </w:r>
      <w:r w:rsidRPr="007319D6">
        <w:rPr>
          <w:rFonts w:ascii="Arial" w:eastAsia="Times New Roman" w:hAnsi="Arial" w:cs="Arial"/>
          <w:b/>
          <w:bCs/>
          <w:sz w:val="24"/>
          <w:szCs w:val="24"/>
        </w:rPr>
        <w:t>loan restructuring or settlement</w:t>
      </w:r>
      <w:r w:rsidRPr="007319D6">
        <w:rPr>
          <w:rFonts w:ascii="Arial" w:eastAsia="Times New Roman" w:hAnsi="Arial" w:cs="Arial"/>
          <w:sz w:val="24"/>
          <w:szCs w:val="24"/>
        </w:rPr>
        <w:t>. Showing good faith and cooperation often helps avoid harsh legal actions.</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 xml:space="preserve"> Steps to Handle Loan Default </w:t>
      </w:r>
      <w:proofErr w:type="gramStart"/>
      <w:r w:rsidRPr="007319D6">
        <w:rPr>
          <w:rFonts w:ascii="Arial" w:eastAsia="Times New Roman" w:hAnsi="Arial" w:cs="Arial"/>
          <w:b/>
          <w:bCs/>
          <w:sz w:val="24"/>
          <w:szCs w:val="24"/>
        </w:rPr>
        <w:t>Before</w:t>
      </w:r>
      <w:proofErr w:type="gramEnd"/>
      <w:r w:rsidRPr="007319D6">
        <w:rPr>
          <w:rFonts w:ascii="Arial" w:eastAsia="Times New Roman" w:hAnsi="Arial" w:cs="Arial"/>
          <w:b/>
          <w:bCs/>
          <w:sz w:val="24"/>
          <w:szCs w:val="24"/>
        </w:rPr>
        <w:t xml:space="preserve"> It’s Too Late</w:t>
      </w:r>
    </w:p>
    <w:p w:rsidR="007319D6" w:rsidRPr="007319D6" w:rsidRDefault="007319D6" w:rsidP="007319D6">
      <w:pPr>
        <w:numPr>
          <w:ilvl w:val="0"/>
          <w:numId w:val="1"/>
        </w:num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Talk to your bank early</w:t>
      </w:r>
      <w:r w:rsidRPr="007319D6">
        <w:rPr>
          <w:rFonts w:ascii="Arial" w:eastAsia="Times New Roman" w:hAnsi="Arial" w:cs="Arial"/>
          <w:sz w:val="24"/>
          <w:szCs w:val="24"/>
        </w:rPr>
        <w:t xml:space="preserve"> before missing too many payments.</w:t>
      </w:r>
    </w:p>
    <w:p w:rsidR="007319D6" w:rsidRPr="007319D6" w:rsidRDefault="007319D6" w:rsidP="007319D6">
      <w:pPr>
        <w:numPr>
          <w:ilvl w:val="0"/>
          <w:numId w:val="1"/>
        </w:num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Negotiate a payment plan</w:t>
      </w:r>
      <w:r w:rsidRPr="007319D6">
        <w:rPr>
          <w:rFonts w:ascii="Arial" w:eastAsia="Times New Roman" w:hAnsi="Arial" w:cs="Arial"/>
          <w:sz w:val="24"/>
          <w:szCs w:val="24"/>
        </w:rPr>
        <w:t xml:space="preserve"> or extension.</w:t>
      </w:r>
    </w:p>
    <w:p w:rsidR="007319D6" w:rsidRPr="007319D6" w:rsidRDefault="007319D6" w:rsidP="007319D6">
      <w:pPr>
        <w:numPr>
          <w:ilvl w:val="0"/>
          <w:numId w:val="1"/>
        </w:num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Keep written proof</w:t>
      </w:r>
      <w:r w:rsidRPr="007319D6">
        <w:rPr>
          <w:rFonts w:ascii="Arial" w:eastAsia="Times New Roman" w:hAnsi="Arial" w:cs="Arial"/>
          <w:sz w:val="24"/>
          <w:szCs w:val="24"/>
        </w:rPr>
        <w:t xml:space="preserve"> of every communication.</w:t>
      </w:r>
    </w:p>
    <w:p w:rsidR="007319D6" w:rsidRPr="007319D6" w:rsidRDefault="007319D6" w:rsidP="007319D6">
      <w:pPr>
        <w:numPr>
          <w:ilvl w:val="0"/>
          <w:numId w:val="1"/>
        </w:num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lastRenderedPageBreak/>
        <w:t>Hire a banking lawyer</w:t>
      </w:r>
      <w:r w:rsidRPr="007319D6">
        <w:rPr>
          <w:rFonts w:ascii="Arial" w:eastAsia="Times New Roman" w:hAnsi="Arial" w:cs="Arial"/>
          <w:sz w:val="24"/>
          <w:szCs w:val="24"/>
        </w:rPr>
        <w:t xml:space="preserve"> if the situation becomes legal.</w:t>
      </w:r>
    </w:p>
    <w:p w:rsidR="008A368C" w:rsidRDefault="007319D6" w:rsidP="007319D6">
      <w:pPr>
        <w:numPr>
          <w:ilvl w:val="0"/>
          <w:numId w:val="1"/>
        </w:num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Never ignore court notices</w:t>
      </w:r>
      <w:r w:rsidRPr="007319D6">
        <w:rPr>
          <w:rFonts w:ascii="Arial" w:eastAsia="Times New Roman" w:hAnsi="Arial" w:cs="Arial"/>
          <w:sz w:val="24"/>
          <w:szCs w:val="24"/>
        </w:rPr>
        <w:t xml:space="preserve"> — attend every hearing.</w:t>
      </w:r>
    </w:p>
    <w:p w:rsidR="00C438B1" w:rsidRDefault="00C438B1" w:rsidP="007319D6">
      <w:pPr>
        <w:numPr>
          <w:ilvl w:val="0"/>
          <w:numId w:val="1"/>
        </w:numPr>
        <w:spacing w:before="100" w:beforeAutospacing="1" w:after="100" w:afterAutospacing="1" w:line="240" w:lineRule="auto"/>
        <w:rPr>
          <w:rFonts w:ascii="Arial" w:eastAsia="Times New Roman" w:hAnsi="Arial" w:cs="Arial"/>
          <w:sz w:val="24"/>
          <w:szCs w:val="24"/>
        </w:rPr>
      </w:pPr>
      <w:r>
        <w:rPr>
          <w:rFonts w:ascii="Arial" w:eastAsia="Times New Roman" w:hAnsi="Arial" w:cs="Arial"/>
          <w:b/>
          <w:bCs/>
          <w:sz w:val="24"/>
          <w:szCs w:val="24"/>
        </w:rPr>
        <w:t>Contact voice of justice for consultation</w:t>
      </w:r>
    </w:p>
    <w:p w:rsidR="007319D6" w:rsidRPr="008A368C" w:rsidRDefault="007319D6" w:rsidP="007319D6">
      <w:pPr>
        <w:numPr>
          <w:ilvl w:val="0"/>
          <w:numId w:val="1"/>
        </w:numPr>
        <w:spacing w:before="100" w:beforeAutospacing="1" w:after="100" w:afterAutospacing="1" w:line="240" w:lineRule="auto"/>
        <w:rPr>
          <w:rFonts w:ascii="Arial" w:eastAsia="Times New Roman" w:hAnsi="Arial" w:cs="Arial"/>
          <w:sz w:val="24"/>
          <w:szCs w:val="24"/>
        </w:rPr>
      </w:pPr>
      <w:r w:rsidRPr="008A368C">
        <w:rPr>
          <w:rFonts w:ascii="Arial" w:eastAsia="Times New Roman" w:hAnsi="Arial" w:cs="Arial"/>
          <w:sz w:val="24"/>
          <w:szCs w:val="24"/>
        </w:rPr>
        <w:t xml:space="preserve">If you’re struggling to repay your loan, don’t </w:t>
      </w:r>
      <w:proofErr w:type="gramStart"/>
      <w:r w:rsidRPr="008A368C">
        <w:rPr>
          <w:rFonts w:ascii="Arial" w:eastAsia="Times New Roman" w:hAnsi="Arial" w:cs="Arial"/>
          <w:sz w:val="24"/>
          <w:szCs w:val="24"/>
        </w:rPr>
        <w:t>panic  but</w:t>
      </w:r>
      <w:proofErr w:type="gramEnd"/>
      <w:r w:rsidRPr="008A368C">
        <w:rPr>
          <w:rFonts w:ascii="Arial" w:eastAsia="Times New Roman" w:hAnsi="Arial" w:cs="Arial"/>
          <w:sz w:val="24"/>
          <w:szCs w:val="24"/>
        </w:rPr>
        <w:t xml:space="preserve"> don’t ignore it either. Speak to your bank or a trusted </w:t>
      </w:r>
      <w:r w:rsidRPr="008A368C">
        <w:rPr>
          <w:rFonts w:ascii="Arial" w:eastAsia="Times New Roman" w:hAnsi="Arial" w:cs="Arial"/>
          <w:b/>
          <w:bCs/>
          <w:sz w:val="24"/>
          <w:szCs w:val="24"/>
        </w:rPr>
        <w:t>banking lawyer in Pakistan</w:t>
      </w:r>
      <w:r w:rsidRPr="008A368C">
        <w:rPr>
          <w:rFonts w:ascii="Arial" w:eastAsia="Times New Roman" w:hAnsi="Arial" w:cs="Arial"/>
          <w:sz w:val="24"/>
          <w:szCs w:val="24"/>
        </w:rPr>
        <w:t xml:space="preserve"> today. Taking early action can protect your assets</w:t>
      </w:r>
      <w:r w:rsidR="00C438B1">
        <w:rPr>
          <w:rFonts w:ascii="Arial" w:eastAsia="Times New Roman" w:hAnsi="Arial" w:cs="Arial"/>
          <w:sz w:val="24"/>
          <w:szCs w:val="24"/>
        </w:rPr>
        <w:t xml:space="preserve"> and save you from legal battle</w:t>
      </w:r>
      <w:r w:rsidRPr="008A368C">
        <w:rPr>
          <w:rFonts w:ascii="Arial" w:eastAsia="Times New Roman" w:hAnsi="Arial" w:cs="Arial"/>
          <w:sz w:val="24"/>
          <w:szCs w:val="24"/>
        </w:rPr>
        <w:t>.</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FAQs</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Q1: Can a bank defaulter be jailed in Pakistan?</w:t>
      </w:r>
      <w:r w:rsidRPr="007319D6">
        <w:rPr>
          <w:rFonts w:ascii="Arial" w:eastAsia="Times New Roman" w:hAnsi="Arial" w:cs="Arial"/>
          <w:sz w:val="24"/>
          <w:szCs w:val="24"/>
        </w:rPr>
        <w:br/>
        <w:t>A: Yes, but only in cases of willful default or fraud. Most cases are settled through property recovery or payment agreements.</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Q2: Can the bank take my house if I default?</w:t>
      </w:r>
      <w:r w:rsidRPr="007319D6">
        <w:rPr>
          <w:rFonts w:ascii="Arial" w:eastAsia="Times New Roman" w:hAnsi="Arial" w:cs="Arial"/>
          <w:sz w:val="24"/>
          <w:szCs w:val="24"/>
        </w:rPr>
        <w:br/>
        <w:t>A: Yes, if the house is mortgaged or used as collateral, the bank ca</w:t>
      </w:r>
      <w:r w:rsidR="000C5159">
        <w:rPr>
          <w:rFonts w:ascii="Arial" w:eastAsia="Times New Roman" w:hAnsi="Arial" w:cs="Arial"/>
          <w:sz w:val="24"/>
          <w:szCs w:val="24"/>
        </w:rPr>
        <w:t>n auction it under court orders in case of default of payment of markup or principal amount .This is last strategy of bank and if customer reaches at this stage then very able and competent lawyer can avoid this auction otherwise bank usually have very strong and very competent lawyers to adjudicate the matter in banking court.</w:t>
      </w:r>
    </w:p>
    <w:p w:rsidR="008A368C"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Q3: How long does it take for legal action to start?</w:t>
      </w:r>
      <w:r w:rsidRPr="007319D6">
        <w:rPr>
          <w:rFonts w:ascii="Arial" w:eastAsia="Times New Roman" w:hAnsi="Arial" w:cs="Arial"/>
          <w:sz w:val="24"/>
          <w:szCs w:val="24"/>
        </w:rPr>
        <w:br/>
        <w:t>A: Usually, the bank gives several reminders and notices before filing a case. Legal action typically begins after 3–6 months of non-payment.</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b/>
          <w:bCs/>
          <w:sz w:val="24"/>
          <w:szCs w:val="24"/>
        </w:rPr>
        <w:t xml:space="preserve"> Conclusion</w:t>
      </w:r>
    </w:p>
    <w:p w:rsidR="007319D6" w:rsidRPr="007319D6" w:rsidRDefault="007319D6" w:rsidP="007319D6">
      <w:pPr>
        <w:spacing w:before="100" w:beforeAutospacing="1" w:after="100" w:afterAutospacing="1" w:line="240" w:lineRule="auto"/>
        <w:rPr>
          <w:rFonts w:ascii="Arial" w:eastAsia="Times New Roman" w:hAnsi="Arial" w:cs="Arial"/>
          <w:sz w:val="24"/>
          <w:szCs w:val="24"/>
        </w:rPr>
      </w:pPr>
      <w:r w:rsidRPr="007319D6">
        <w:rPr>
          <w:rFonts w:ascii="Arial" w:eastAsia="Times New Roman" w:hAnsi="Arial" w:cs="Arial"/>
          <w:sz w:val="24"/>
          <w:szCs w:val="24"/>
        </w:rPr>
        <w:t xml:space="preserve">Being a </w:t>
      </w:r>
      <w:r w:rsidRPr="007319D6">
        <w:rPr>
          <w:rFonts w:ascii="Arial" w:eastAsia="Times New Roman" w:hAnsi="Arial" w:cs="Arial"/>
          <w:b/>
          <w:bCs/>
          <w:sz w:val="24"/>
          <w:szCs w:val="24"/>
        </w:rPr>
        <w:t>bank defaulter in Pakistan</w:t>
      </w:r>
      <w:r w:rsidRPr="007319D6">
        <w:rPr>
          <w:rFonts w:ascii="Arial" w:eastAsia="Times New Roman" w:hAnsi="Arial" w:cs="Arial"/>
          <w:sz w:val="24"/>
          <w:szCs w:val="24"/>
        </w:rPr>
        <w:t xml:space="preserve"> is a serious </w:t>
      </w:r>
      <w:r w:rsidR="000C5159" w:rsidRPr="007319D6">
        <w:rPr>
          <w:rFonts w:ascii="Arial" w:eastAsia="Times New Roman" w:hAnsi="Arial" w:cs="Arial"/>
          <w:sz w:val="24"/>
          <w:szCs w:val="24"/>
        </w:rPr>
        <w:t>issue,</w:t>
      </w:r>
      <w:r w:rsidR="000C5159">
        <w:rPr>
          <w:rFonts w:ascii="Arial" w:eastAsia="Times New Roman" w:hAnsi="Arial" w:cs="Arial"/>
          <w:sz w:val="24"/>
          <w:szCs w:val="24"/>
        </w:rPr>
        <w:t xml:space="preserve"> it </w:t>
      </w:r>
      <w:r w:rsidR="000C5159" w:rsidRPr="007319D6">
        <w:rPr>
          <w:rFonts w:ascii="Arial" w:eastAsia="Times New Roman" w:hAnsi="Arial" w:cs="Arial"/>
          <w:sz w:val="24"/>
          <w:szCs w:val="24"/>
        </w:rPr>
        <w:t>depends</w:t>
      </w:r>
      <w:r w:rsidRPr="007319D6">
        <w:rPr>
          <w:rFonts w:ascii="Arial" w:eastAsia="Times New Roman" w:hAnsi="Arial" w:cs="Arial"/>
          <w:sz w:val="24"/>
          <w:szCs w:val="24"/>
        </w:rPr>
        <w:t xml:space="preserve"> </w:t>
      </w:r>
      <w:proofErr w:type="gramStart"/>
      <w:r w:rsidRPr="007319D6">
        <w:rPr>
          <w:rFonts w:ascii="Arial" w:eastAsia="Times New Roman" w:hAnsi="Arial" w:cs="Arial"/>
          <w:sz w:val="24"/>
          <w:szCs w:val="24"/>
        </w:rPr>
        <w:t>on</w:t>
      </w:r>
      <w:r w:rsidR="000C5159">
        <w:rPr>
          <w:rFonts w:ascii="Arial" w:eastAsia="Times New Roman" w:hAnsi="Arial" w:cs="Arial"/>
          <w:sz w:val="24"/>
          <w:szCs w:val="24"/>
        </w:rPr>
        <w:t xml:space="preserve"> </w:t>
      </w:r>
      <w:r w:rsidRPr="007319D6">
        <w:rPr>
          <w:rFonts w:ascii="Arial" w:eastAsia="Times New Roman" w:hAnsi="Arial" w:cs="Arial"/>
          <w:sz w:val="24"/>
          <w:szCs w:val="24"/>
        </w:rPr>
        <w:t xml:space="preserve"> your</w:t>
      </w:r>
      <w:proofErr w:type="gramEnd"/>
      <w:r w:rsidR="000C5159">
        <w:rPr>
          <w:rFonts w:ascii="Arial" w:eastAsia="Times New Roman" w:hAnsi="Arial" w:cs="Arial"/>
          <w:sz w:val="24"/>
          <w:szCs w:val="24"/>
        </w:rPr>
        <w:t xml:space="preserve"> legal team and your intention ,</w:t>
      </w:r>
      <w:r w:rsidRPr="007319D6">
        <w:rPr>
          <w:rFonts w:ascii="Arial" w:eastAsia="Times New Roman" w:hAnsi="Arial" w:cs="Arial"/>
          <w:sz w:val="24"/>
          <w:szCs w:val="24"/>
        </w:rPr>
        <w:t xml:space="preserve"> cooperation, honesty, and effort to repay. Instead of avoiding the problem, communicate with </w:t>
      </w:r>
      <w:proofErr w:type="gramStart"/>
      <w:r w:rsidRPr="007319D6">
        <w:rPr>
          <w:rFonts w:ascii="Arial" w:eastAsia="Times New Roman" w:hAnsi="Arial" w:cs="Arial"/>
          <w:sz w:val="24"/>
          <w:szCs w:val="24"/>
        </w:rPr>
        <w:t xml:space="preserve">your </w:t>
      </w:r>
      <w:r w:rsidR="000C5159">
        <w:rPr>
          <w:rFonts w:ascii="Arial" w:eastAsia="Times New Roman" w:hAnsi="Arial" w:cs="Arial"/>
          <w:sz w:val="24"/>
          <w:szCs w:val="24"/>
        </w:rPr>
        <w:t xml:space="preserve"> lawyer</w:t>
      </w:r>
      <w:proofErr w:type="gramEnd"/>
      <w:r w:rsidR="000C5159">
        <w:rPr>
          <w:rFonts w:ascii="Arial" w:eastAsia="Times New Roman" w:hAnsi="Arial" w:cs="Arial"/>
          <w:sz w:val="24"/>
          <w:szCs w:val="24"/>
        </w:rPr>
        <w:t xml:space="preserve"> who will advise you and mediate with bank  through court or out of court for payment schedule or avoiding of any untoward situation. </w:t>
      </w:r>
      <w:r w:rsidR="000C5159" w:rsidRPr="007319D6">
        <w:rPr>
          <w:rFonts w:ascii="Arial" w:eastAsia="Times New Roman" w:hAnsi="Arial" w:cs="Arial"/>
          <w:sz w:val="24"/>
          <w:szCs w:val="24"/>
        </w:rPr>
        <w:t>Seek</w:t>
      </w:r>
      <w:r w:rsidRPr="007319D6">
        <w:rPr>
          <w:rFonts w:ascii="Arial" w:eastAsia="Times New Roman" w:hAnsi="Arial" w:cs="Arial"/>
          <w:sz w:val="24"/>
          <w:szCs w:val="24"/>
        </w:rPr>
        <w:t xml:space="preserve"> legal advice</w:t>
      </w:r>
      <w:r w:rsidR="000C5159">
        <w:rPr>
          <w:rFonts w:ascii="Arial" w:eastAsia="Times New Roman" w:hAnsi="Arial" w:cs="Arial"/>
          <w:sz w:val="24"/>
          <w:szCs w:val="24"/>
        </w:rPr>
        <w:t xml:space="preserve"> from competent banking lawyer having longstanding experience of banking cases</w:t>
      </w:r>
      <w:r w:rsidRPr="007319D6">
        <w:rPr>
          <w:rFonts w:ascii="Arial" w:eastAsia="Times New Roman" w:hAnsi="Arial" w:cs="Arial"/>
          <w:sz w:val="24"/>
          <w:szCs w:val="24"/>
        </w:rPr>
        <w:t>, an</w:t>
      </w:r>
      <w:r>
        <w:rPr>
          <w:rFonts w:ascii="Arial" w:eastAsia="Times New Roman" w:hAnsi="Arial" w:cs="Arial"/>
          <w:sz w:val="24"/>
          <w:szCs w:val="24"/>
        </w:rPr>
        <w:t xml:space="preserve">d work on a solution. </w:t>
      </w:r>
      <w:r w:rsidR="000C5159">
        <w:rPr>
          <w:rFonts w:ascii="Arial" w:eastAsia="Times New Roman" w:hAnsi="Arial" w:cs="Arial"/>
          <w:sz w:val="24"/>
          <w:szCs w:val="24"/>
        </w:rPr>
        <w:t xml:space="preserve">Remember </w:t>
      </w:r>
      <w:r w:rsidR="000C5159" w:rsidRPr="007319D6">
        <w:rPr>
          <w:rFonts w:ascii="Arial" w:eastAsia="Times New Roman" w:hAnsi="Arial" w:cs="Arial"/>
          <w:sz w:val="24"/>
          <w:szCs w:val="24"/>
        </w:rPr>
        <w:t>facing</w:t>
      </w:r>
      <w:r w:rsidRPr="007319D6">
        <w:rPr>
          <w:rFonts w:ascii="Arial" w:eastAsia="Times New Roman" w:hAnsi="Arial" w:cs="Arial"/>
          <w:sz w:val="24"/>
          <w:szCs w:val="24"/>
        </w:rPr>
        <w:t xml:space="preserve"> the issue wisely is always better t</w:t>
      </w:r>
      <w:r w:rsidR="000C5159">
        <w:rPr>
          <w:rFonts w:ascii="Arial" w:eastAsia="Times New Roman" w:hAnsi="Arial" w:cs="Arial"/>
          <w:sz w:val="24"/>
          <w:szCs w:val="24"/>
        </w:rPr>
        <w:t>han facing the court unprepared and to auction your property with dealing with inexperienced or unscrupulous team.</w:t>
      </w:r>
    </w:p>
    <w:p w:rsidR="001B46F4" w:rsidRPr="007319D6" w:rsidRDefault="001B46F4">
      <w:pPr>
        <w:rPr>
          <w:rFonts w:ascii="Arial" w:hAnsi="Arial" w:cs="Arial"/>
        </w:rPr>
      </w:pPr>
    </w:p>
    <w:sectPr w:rsidR="001B46F4" w:rsidRPr="007319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F75F99"/>
    <w:multiLevelType w:val="multilevel"/>
    <w:tmpl w:val="5C909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9D6"/>
    <w:rsid w:val="000C5159"/>
    <w:rsid w:val="000C7F71"/>
    <w:rsid w:val="001B46F4"/>
    <w:rsid w:val="00230220"/>
    <w:rsid w:val="006F0E68"/>
    <w:rsid w:val="007319D6"/>
    <w:rsid w:val="00751126"/>
    <w:rsid w:val="008A368C"/>
    <w:rsid w:val="00B2766C"/>
    <w:rsid w:val="00C266B0"/>
    <w:rsid w:val="00C438B1"/>
    <w:rsid w:val="00E35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FEF6203-BFB5-4F0A-8A02-7B4CB078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19D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19D6"/>
    <w:rPr>
      <w:b/>
      <w:bCs/>
    </w:rPr>
  </w:style>
  <w:style w:type="character" w:styleId="Emphasis">
    <w:name w:val="Emphasis"/>
    <w:basedOn w:val="DefaultParagraphFont"/>
    <w:uiPriority w:val="20"/>
    <w:qFormat/>
    <w:rsid w:val="007319D6"/>
    <w:rPr>
      <w:i/>
      <w:iCs/>
    </w:rPr>
  </w:style>
  <w:style w:type="paragraph" w:styleId="NoSpacing">
    <w:name w:val="No Spacing"/>
    <w:uiPriority w:val="1"/>
    <w:qFormat/>
    <w:rsid w:val="000C7F7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190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995</Words>
  <Characters>5672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11</cp:revision>
  <dcterms:created xsi:type="dcterms:W3CDTF">2025-11-11T12:10:00Z</dcterms:created>
  <dcterms:modified xsi:type="dcterms:W3CDTF">2025-11-11T12:52:00Z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152f6d27-709d-4910-869b-f64e9efca408</vt:lpwstr>
  </property>
</Properties>
</file>